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6"/>
        <w:gridCol w:w="9090"/>
      </w:tblGrid>
      <w:tr w:rsidR="00FE237B" w:rsidRPr="00893F0E" w:rsidTr="00F40A8B">
        <w:trPr>
          <w:jc w:val="center"/>
        </w:trPr>
        <w:tc>
          <w:tcPr>
            <w:tcW w:w="3426" w:type="dxa"/>
          </w:tcPr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237B" w:rsidRPr="00893F0E" w:rsidRDefault="006C3F66" w:rsidP="0089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26548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3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591" cy="265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FE237B" w:rsidRPr="00495DA8" w:rsidRDefault="00314256" w:rsidP="00314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07</w:t>
            </w:r>
            <w:r w:rsidR="006C3F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bookmarkStart w:id="0" w:name="_GoBack"/>
            <w:bookmarkEnd w:id="0"/>
          </w:p>
          <w:p w:rsidR="00FE237B" w:rsidRPr="00893F0E" w:rsidRDefault="00FE237B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 xml:space="preserve"> длина -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4D52B2" w:rsidRPr="004D5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60 мм,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</w:t>
            </w:r>
            <w:r w:rsidR="004D52B2" w:rsidRPr="004D5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конструкцию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состоящую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стоек,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 бруса сечением не менее 100*100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шведск</w:t>
            </w:r>
            <w:r w:rsidR="00A53E2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3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перекладины изготовлены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>, диаметром не менее 26</w:t>
            </w:r>
            <w:r w:rsidR="005B054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 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колец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>портивных,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50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 </w:t>
            </w:r>
            <w:r w:rsidR="005B054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>закрепленн</w:t>
            </w:r>
            <w:r w:rsidR="000373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металлической трубе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5A6A58">
              <w:rPr>
                <w:rFonts w:ascii="Times New Roman" w:hAnsi="Times New Roman" w:cs="Times New Roman"/>
                <w:sz w:val="24"/>
                <w:szCs w:val="24"/>
              </w:rPr>
              <w:t>33,5 мм, при помощи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канат,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>должен иметь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уровня земли</w:t>
            </w:r>
            <w:r w:rsidR="00D4306F">
              <w:rPr>
                <w:rFonts w:ascii="Times New Roman" w:hAnsi="Times New Roman" w:cs="Times New Roman"/>
                <w:sz w:val="24"/>
                <w:szCs w:val="24"/>
              </w:rPr>
              <w:t xml:space="preserve">, при монтаже должен быть </w:t>
            </w:r>
            <w:r w:rsidR="00037350" w:rsidRPr="00037350">
              <w:rPr>
                <w:rFonts w:ascii="Times New Roman" w:hAnsi="Times New Roman" w:cs="Times New Roman"/>
                <w:sz w:val="24"/>
                <w:szCs w:val="24"/>
              </w:rPr>
              <w:t>заглублен</w:t>
            </w:r>
            <w:r w:rsidR="00D430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2B2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лестницы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металлической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изготовленной</w:t>
            </w:r>
            <w:r w:rsidR="00A2707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металлических труб диаметром 33,5 мм, и 26,8</w:t>
            </w:r>
            <w:r w:rsidR="00A53E25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A53E25" w:rsidRDefault="00A53E25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сетки вертикальной, имеет размеры не менее: длина -  800 мм, </w:t>
            </w:r>
            <w:r w:rsidR="002771E5">
              <w:rPr>
                <w:rFonts w:ascii="Times New Roman" w:hAnsi="Times New Roman" w:cs="Times New Roman"/>
                <w:sz w:val="24"/>
                <w:szCs w:val="24"/>
              </w:rPr>
              <w:t>высота 1850 мм;</w:t>
            </w:r>
          </w:p>
          <w:p w:rsidR="00F40A8B" w:rsidRDefault="004D52B2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7E03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 xml:space="preserve"> на высот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, 1920 мм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 от уровня земли, из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>готовлен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7022A1" w:rsidRDefault="007022A1" w:rsidP="0070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</w:t>
            </w:r>
            <w:r w:rsidR="00A53E25">
              <w:rPr>
                <w:rFonts w:ascii="Times New Roman" w:hAnsi="Times New Roman" w:cs="Times New Roman"/>
                <w:sz w:val="24"/>
                <w:szCs w:val="24"/>
              </w:rPr>
              <w:t>альпинистскими захватами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E25" w:rsidRDefault="00A27071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верхней части комплекса расположена сетка для лазания</w:t>
            </w:r>
            <w:r w:rsidR="00A5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71" w:rsidRDefault="00A53E25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  <w:r w:rsidR="00A2707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27071" w:rsidRPr="00A2707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полипропиленового  каната</w:t>
            </w:r>
            <w:proofErr w:type="gramEnd"/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, диаметром не менее 16 мм, с полипропиленовым</w:t>
            </w:r>
            <w:r w:rsidR="0006234A">
              <w:rPr>
                <w:rFonts w:ascii="Times New Roman" w:hAnsi="Times New Roman" w:cs="Times New Roman"/>
                <w:sz w:val="24"/>
                <w:szCs w:val="24"/>
              </w:rPr>
              <w:t xml:space="preserve">/металлическим </w:t>
            </w:r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(столбов, должна быть использована технология склейки под прессом нескольких слоев древесины.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035A2E" w:rsidRPr="00A364B3" w:rsidRDefault="00035A2E" w:rsidP="00C00FF9">
            <w:pPr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Крайние столбы, не менее четырех, должны крепиться на усиленные закладные</w:t>
            </w:r>
            <w:r w:rsidR="00C0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0542" w:rsidRPr="005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из: металлическая профильная тру</w:t>
            </w:r>
            <w:r w:rsidR="00C0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ба, сечением не менее 50*25 мм</w:t>
            </w:r>
            <w:r w:rsidR="005B0542" w:rsidRPr="005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071" w:rsidRPr="00893F0E" w:rsidRDefault="00A27071" w:rsidP="00035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FE2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7"/>
    <w:rsid w:val="00035A2E"/>
    <w:rsid w:val="00037350"/>
    <w:rsid w:val="0006234A"/>
    <w:rsid w:val="000D215A"/>
    <w:rsid w:val="002771E5"/>
    <w:rsid w:val="00314256"/>
    <w:rsid w:val="00342EEF"/>
    <w:rsid w:val="003E6976"/>
    <w:rsid w:val="0042045E"/>
    <w:rsid w:val="00495DA8"/>
    <w:rsid w:val="004C226D"/>
    <w:rsid w:val="004D52B2"/>
    <w:rsid w:val="005A6A58"/>
    <w:rsid w:val="005B0542"/>
    <w:rsid w:val="006C3F66"/>
    <w:rsid w:val="006E62D7"/>
    <w:rsid w:val="007022A1"/>
    <w:rsid w:val="007A0719"/>
    <w:rsid w:val="007E032F"/>
    <w:rsid w:val="00893F0E"/>
    <w:rsid w:val="008976DF"/>
    <w:rsid w:val="009120B9"/>
    <w:rsid w:val="00A27071"/>
    <w:rsid w:val="00A30B5C"/>
    <w:rsid w:val="00A53E25"/>
    <w:rsid w:val="00A67596"/>
    <w:rsid w:val="00C00FF9"/>
    <w:rsid w:val="00D4306F"/>
    <w:rsid w:val="00E01311"/>
    <w:rsid w:val="00F40A8B"/>
    <w:rsid w:val="00F605CC"/>
    <w:rsid w:val="00F63AC4"/>
    <w:rsid w:val="00FA3B19"/>
    <w:rsid w:val="00FE237B"/>
    <w:rsid w:val="00FF409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D18A-48E4-4D33-A39E-5D72D243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2017-05-24T03:25:00Z</dcterms:created>
  <dcterms:modified xsi:type="dcterms:W3CDTF">2018-03-23T02:51:00Z</dcterms:modified>
</cp:coreProperties>
</file>